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18" w:rsidRDefault="009A5118" w:rsidP="009A511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  <w:r w:rsidR="00D72DA8" w:rsidRPr="00D72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10 августа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14 августа 2015</w:t>
      </w:r>
      <w:r>
        <w:rPr>
          <w:rFonts w:ascii="Times New Roman" w:hAnsi="Times New Roman"/>
          <w:sz w:val="24"/>
          <w:szCs w:val="24"/>
        </w:rPr>
        <w:t xml:space="preserve"> года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9A5118" w:rsidRDefault="009A5118" w:rsidP="009A511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для потребителей за неделю </w:t>
      </w:r>
      <w:r>
        <w:rPr>
          <w:rFonts w:ascii="Times New Roman" w:hAnsi="Times New Roman"/>
          <w:sz w:val="24"/>
          <w:szCs w:val="24"/>
          <w:u w:val="single"/>
        </w:rPr>
        <w:t>10 августа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14 августа 2015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A77FD8">
        <w:rPr>
          <w:rFonts w:ascii="Times New Roman" w:eastAsia="Times New Roman" w:hAnsi="Times New Roman"/>
          <w:sz w:val="24"/>
          <w:szCs w:val="24"/>
        </w:rPr>
        <w:t>проконсультировано – 43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потребителей, из них – </w:t>
      </w:r>
      <w:r w:rsidR="00A77FD8">
        <w:rPr>
          <w:rFonts w:ascii="Times New Roman" w:eastAsia="Times New Roman" w:hAnsi="Times New Roman"/>
          <w:sz w:val="24"/>
          <w:szCs w:val="24"/>
          <w:u w:val="single"/>
        </w:rPr>
        <w:t>16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2</w:t>
      </w:r>
      <w:r w:rsidR="00A77FD8">
        <w:rPr>
          <w:rFonts w:ascii="Times New Roman" w:eastAsia="Times New Roman" w:hAnsi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</w:t>
      </w:r>
      <w:r w:rsidR="00A77FD8">
        <w:rPr>
          <w:rFonts w:ascii="Times New Roman" w:eastAsia="Times New Roman" w:hAnsi="Times New Roman"/>
          <w:sz w:val="24"/>
          <w:szCs w:val="24"/>
        </w:rPr>
        <w:t>ефону, составлено 5 претензий, 2</w:t>
      </w:r>
      <w:r>
        <w:rPr>
          <w:rFonts w:ascii="Times New Roman" w:eastAsia="Times New Roman" w:hAnsi="Times New Roman"/>
          <w:sz w:val="24"/>
          <w:szCs w:val="24"/>
        </w:rPr>
        <w:t xml:space="preserve"> исковых заявлени</w:t>
      </w:r>
      <w:r w:rsidR="00A77FD8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A5118" w:rsidRDefault="009A5118" w:rsidP="009A5118">
      <w:pPr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9A5118" w:rsidTr="009A5118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9A5118" w:rsidTr="009A5118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9A5118" w:rsidTr="009A5118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A77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Pr="00A77FD8" w:rsidRDefault="00A77FD8" w:rsidP="00A77F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D6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D6739" w:rsidP="009D67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A77FD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Pr="00A77FD8" w:rsidRDefault="00A77FD8" w:rsidP="00A77F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A7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Pr="00A77FD8" w:rsidRDefault="00A77FD8" w:rsidP="00A77F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</w:tr>
      <w:tr w:rsidR="009A5118" w:rsidTr="009A5118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A77F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Pr="00A77FD8" w:rsidRDefault="00A77FD8" w:rsidP="00A77F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</w:tr>
      <w:tr w:rsidR="009A5118" w:rsidTr="009A5118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</w:tr>
      <w:tr w:rsidR="009A5118" w:rsidTr="009A5118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118" w:rsidTr="009A5118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118" w:rsidTr="009A5118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Default="009A511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A5118" w:rsidRDefault="009A511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7FD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A5118" w:rsidRDefault="009A511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7FD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A5118" w:rsidRDefault="009A511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A5118" w:rsidRPr="00A77FD8" w:rsidRDefault="00A77FD8" w:rsidP="00A77F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A5118" w:rsidRDefault="009A5118" w:rsidP="009A5118"/>
    <w:p w:rsidR="007255A2" w:rsidRDefault="007255A2"/>
    <w:sectPr w:rsidR="007255A2" w:rsidSect="00A77FD8">
      <w:pgSz w:w="11906" w:h="16838"/>
      <w:pgMar w:top="907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8"/>
    <w:rsid w:val="001F22FA"/>
    <w:rsid w:val="007255A2"/>
    <w:rsid w:val="009A5118"/>
    <w:rsid w:val="009D6739"/>
    <w:rsid w:val="00A77FD8"/>
    <w:rsid w:val="00D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2015-08-18T07:29:00Z</cp:lastPrinted>
  <dcterms:created xsi:type="dcterms:W3CDTF">2015-08-27T09:41:00Z</dcterms:created>
  <dcterms:modified xsi:type="dcterms:W3CDTF">2015-08-27T09:41:00Z</dcterms:modified>
</cp:coreProperties>
</file>